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56A62" w:rsidRDefault="00056A62" w:rsidP="00056A62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056A62">
        <w:rPr>
          <w:rFonts w:ascii="Arial Black" w:hAnsi="Arial Black"/>
          <w:b/>
          <w:sz w:val="96"/>
          <w:szCs w:val="96"/>
          <w:lang w:val="uk-UA"/>
        </w:rPr>
        <w:t>Провідники духовності в Україні</w:t>
      </w:r>
    </w:p>
    <w:p w:rsidR="00056A62" w:rsidRDefault="00056A62" w:rsidP="00056A62">
      <w:pPr>
        <w:jc w:val="center"/>
        <w:rPr>
          <w:rFonts w:ascii="Georgia" w:hAnsi="Georgia"/>
          <w:b/>
          <w:sz w:val="96"/>
          <w:szCs w:val="96"/>
          <w:lang w:val="uk-UA"/>
        </w:rPr>
      </w:pPr>
    </w:p>
    <w:p w:rsidR="00056A62" w:rsidRDefault="00056A62" w:rsidP="00056A62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056A62">
        <w:rPr>
          <w:rFonts w:ascii="Georgia" w:hAnsi="Georgia"/>
          <w:b/>
          <w:sz w:val="72"/>
          <w:szCs w:val="72"/>
          <w:lang w:val="uk-UA"/>
        </w:rPr>
        <w:t xml:space="preserve">Київський </w:t>
      </w:r>
      <w:proofErr w:type="spellStart"/>
      <w:r w:rsidRPr="00056A62">
        <w:rPr>
          <w:rFonts w:ascii="Georgia" w:hAnsi="Georgia"/>
          <w:b/>
          <w:sz w:val="72"/>
          <w:szCs w:val="72"/>
          <w:lang w:val="uk-UA"/>
        </w:rPr>
        <w:t>митрополіт</w:t>
      </w:r>
      <w:proofErr w:type="spellEnd"/>
      <w:r>
        <w:rPr>
          <w:rFonts w:ascii="Georgia" w:hAnsi="Georgia"/>
          <w:b/>
          <w:sz w:val="96"/>
          <w:szCs w:val="96"/>
          <w:lang w:val="uk-UA"/>
        </w:rPr>
        <w:t xml:space="preserve"> Петро Могила</w:t>
      </w:r>
    </w:p>
    <w:p w:rsidR="00056A62" w:rsidRDefault="00056A62" w:rsidP="00056A62">
      <w:pPr>
        <w:jc w:val="center"/>
        <w:rPr>
          <w:rFonts w:ascii="Georgia" w:hAnsi="Georgia"/>
          <w:b/>
          <w:sz w:val="56"/>
          <w:szCs w:val="56"/>
          <w:lang w:val="uk-UA"/>
        </w:rPr>
      </w:pPr>
      <w:r>
        <w:rPr>
          <w:rFonts w:ascii="Georgia" w:hAnsi="Georgia"/>
          <w:b/>
          <w:sz w:val="56"/>
          <w:szCs w:val="56"/>
          <w:lang w:val="uk-UA"/>
        </w:rPr>
        <w:t>(420 р. від дня народження)</w:t>
      </w:r>
    </w:p>
    <w:p w:rsidR="00056A62" w:rsidRDefault="00056A62" w:rsidP="00056A62">
      <w:pPr>
        <w:jc w:val="center"/>
        <w:rPr>
          <w:rFonts w:ascii="Georgia" w:hAnsi="Georgia"/>
          <w:b/>
          <w:sz w:val="96"/>
          <w:szCs w:val="96"/>
          <w:lang w:val="uk-UA"/>
        </w:rPr>
      </w:pPr>
    </w:p>
    <w:p w:rsidR="00056A62" w:rsidRDefault="00056A62" w:rsidP="00056A62">
      <w:pPr>
        <w:jc w:val="center"/>
        <w:rPr>
          <w:rFonts w:ascii="Georgia" w:hAnsi="Georgia"/>
          <w:b/>
          <w:sz w:val="96"/>
          <w:szCs w:val="96"/>
          <w:lang w:val="uk-UA"/>
        </w:rPr>
      </w:pPr>
      <w:proofErr w:type="spellStart"/>
      <w:r w:rsidRPr="00056A62">
        <w:rPr>
          <w:rFonts w:ascii="Georgia" w:hAnsi="Georgia"/>
          <w:b/>
          <w:sz w:val="72"/>
          <w:szCs w:val="72"/>
          <w:lang w:val="uk-UA"/>
        </w:rPr>
        <w:t>Митрополіт</w:t>
      </w:r>
      <w:proofErr w:type="spellEnd"/>
      <w:r>
        <w:rPr>
          <w:rFonts w:ascii="Georgia" w:hAnsi="Georgia"/>
          <w:b/>
          <w:sz w:val="96"/>
          <w:szCs w:val="96"/>
          <w:lang w:val="uk-UA"/>
        </w:rPr>
        <w:t xml:space="preserve"> Іларіон -</w:t>
      </w:r>
    </w:p>
    <w:p w:rsidR="00056A62" w:rsidRDefault="00056A62" w:rsidP="00056A62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Іван Огієнко</w:t>
      </w:r>
    </w:p>
    <w:p w:rsidR="00056A62" w:rsidRPr="00EC0324" w:rsidRDefault="00056A62" w:rsidP="00056A62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  <w:lang w:val="uk-UA"/>
        </w:rPr>
        <w:t>(135 р. від дня народження)</w:t>
      </w:r>
    </w:p>
    <w:p w:rsidR="00EC0324" w:rsidRPr="00EC0324" w:rsidRDefault="00EC0324" w:rsidP="00056A62">
      <w:pPr>
        <w:jc w:val="center"/>
        <w:rPr>
          <w:rFonts w:ascii="Georgia" w:hAnsi="Georgia"/>
          <w:b/>
          <w:sz w:val="56"/>
          <w:szCs w:val="56"/>
        </w:rPr>
      </w:pPr>
    </w:p>
    <w:p w:rsidR="00EC0324" w:rsidRDefault="00EC0324" w:rsidP="00056A62">
      <w:pPr>
        <w:jc w:val="center"/>
        <w:rPr>
          <w:rFonts w:ascii="Georgia" w:hAnsi="Georgia"/>
          <w:b/>
          <w:sz w:val="56"/>
          <w:szCs w:val="56"/>
          <w:lang w:val="en-US"/>
        </w:rPr>
      </w:pPr>
      <w:r>
        <w:rPr>
          <w:rFonts w:ascii="Georgia" w:hAnsi="Georgia"/>
          <w:b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8960" cy="4231898"/>
            <wp:effectExtent l="19050" t="19050" r="23690" b="16252"/>
            <wp:docPr id="1" name="Рисунок 1" descr="C:\Documents and Settings\Администратор\Рабочий стол\IMG_20161230_09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1230_092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0" cy="4231898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BA" w:rsidRDefault="00B910BA" w:rsidP="00EC0324">
      <w:pPr>
        <w:rPr>
          <w:rFonts w:ascii="Georgia" w:hAnsi="Georgia"/>
          <w:sz w:val="28"/>
          <w:szCs w:val="28"/>
          <w:lang w:val="uk-UA"/>
        </w:rPr>
      </w:pPr>
    </w:p>
    <w:p w:rsidR="00EC0324" w:rsidRDefault="00EC0324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1.Крижані</w:t>
      </w:r>
      <w:r w:rsidRPr="00EC0324">
        <w:rPr>
          <w:rFonts w:ascii="Georgia" w:hAnsi="Georgia"/>
          <w:sz w:val="28"/>
          <w:szCs w:val="28"/>
          <w:lang w:val="uk-UA"/>
        </w:rPr>
        <w:t>вський О.П., Плохій С.М.</w:t>
      </w:r>
      <w:r>
        <w:rPr>
          <w:rFonts w:ascii="Georgia" w:hAnsi="Georgia"/>
          <w:sz w:val="28"/>
          <w:szCs w:val="28"/>
          <w:lang w:val="uk-UA"/>
        </w:rPr>
        <w:t xml:space="preserve"> / О.П. Крижанівський, С.М. Плохій. Історія церкви та релігійної думки в Україні: </w:t>
      </w:r>
      <w:proofErr w:type="spellStart"/>
      <w:r>
        <w:rPr>
          <w:rFonts w:ascii="Georgia" w:hAnsi="Georgia"/>
          <w:sz w:val="28"/>
          <w:szCs w:val="28"/>
          <w:lang w:val="uk-UA"/>
        </w:rPr>
        <w:t>навч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</w:t>
      </w:r>
      <w:r w:rsidR="00B910BA">
        <w:rPr>
          <w:rFonts w:ascii="Georgia" w:hAnsi="Georgia"/>
          <w:sz w:val="28"/>
          <w:szCs w:val="28"/>
          <w:lang w:val="uk-UA"/>
        </w:rPr>
        <w:t>п</w:t>
      </w:r>
      <w:r>
        <w:rPr>
          <w:rFonts w:ascii="Georgia" w:hAnsi="Georgia"/>
          <w:sz w:val="28"/>
          <w:szCs w:val="28"/>
          <w:lang w:val="uk-UA"/>
        </w:rPr>
        <w:t>осіб.: у 3-х кн. Кн.3. Кінець Х</w:t>
      </w:r>
      <w:r>
        <w:rPr>
          <w:rFonts w:ascii="Georgia" w:hAnsi="Georgia"/>
          <w:sz w:val="28"/>
          <w:szCs w:val="28"/>
          <w:lang w:val="en-US"/>
        </w:rPr>
        <w:t>VI</w:t>
      </w:r>
      <w:r w:rsidRPr="00EC0324">
        <w:rPr>
          <w:rFonts w:ascii="Georgia" w:hAnsi="Georgia"/>
          <w:sz w:val="28"/>
          <w:szCs w:val="28"/>
        </w:rPr>
        <w:t xml:space="preserve"> – </w:t>
      </w:r>
      <w:r>
        <w:rPr>
          <w:rFonts w:ascii="Georgia" w:hAnsi="Georgia"/>
          <w:sz w:val="28"/>
          <w:szCs w:val="28"/>
          <w:lang w:val="uk-UA"/>
        </w:rPr>
        <w:t>середина ХІХ ст. – К.</w:t>
      </w:r>
      <w:r w:rsidR="00B910BA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: Либідь, 1994. – 336с.</w:t>
      </w:r>
    </w:p>
    <w:p w:rsidR="00EC0324" w:rsidRDefault="00EC0324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2. Мицик Ю.А. Св. Петро Могила / Ю.А. Мицик. – К. : ПАТ «ДАК»</w:t>
      </w:r>
      <w:r w:rsidR="00A8454C">
        <w:rPr>
          <w:rFonts w:ascii="Georgia" w:hAnsi="Georgia"/>
          <w:sz w:val="28"/>
          <w:szCs w:val="28"/>
          <w:lang w:val="uk-UA"/>
        </w:rPr>
        <w:t xml:space="preserve"> «</w:t>
      </w:r>
      <w:proofErr w:type="spellStart"/>
      <w:r w:rsidR="00A8454C">
        <w:rPr>
          <w:rFonts w:ascii="Georgia" w:hAnsi="Georgia"/>
          <w:sz w:val="28"/>
          <w:szCs w:val="28"/>
          <w:lang w:val="uk-UA"/>
        </w:rPr>
        <w:t>Укрвидавполіграфія</w:t>
      </w:r>
      <w:proofErr w:type="spellEnd"/>
      <w:r w:rsidR="00A8454C">
        <w:rPr>
          <w:rFonts w:ascii="Georgia" w:hAnsi="Georgia"/>
          <w:sz w:val="28"/>
          <w:szCs w:val="28"/>
          <w:lang w:val="uk-UA"/>
        </w:rPr>
        <w:t>», 2012. – 128 с.</w:t>
      </w:r>
    </w:p>
    <w:p w:rsidR="00A8454C" w:rsidRDefault="00A8454C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3.Провідники духовності в Україні: довідник / за ред. І.Ф. Кураса. – К.</w:t>
      </w:r>
      <w:r w:rsidR="00B910BA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: Вища школа, 2003. – 783 с.</w:t>
      </w:r>
    </w:p>
    <w:p w:rsidR="00A8454C" w:rsidRDefault="00A8454C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4.Грушевський М.С. Духовна Україна : збірка творів / М.С. Грушевський; </w:t>
      </w:r>
      <w:proofErr w:type="spellStart"/>
      <w:r>
        <w:rPr>
          <w:rFonts w:ascii="Georgia" w:hAnsi="Georgia"/>
          <w:sz w:val="28"/>
          <w:szCs w:val="28"/>
          <w:lang w:val="uk-UA"/>
        </w:rPr>
        <w:t>упоряд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та </w:t>
      </w:r>
      <w:proofErr w:type="spellStart"/>
      <w:r>
        <w:rPr>
          <w:rFonts w:ascii="Georgia" w:hAnsi="Georgia"/>
          <w:sz w:val="28"/>
          <w:szCs w:val="28"/>
          <w:lang w:val="uk-UA"/>
        </w:rPr>
        <w:t>додат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: І. </w:t>
      </w:r>
      <w:proofErr w:type="spellStart"/>
      <w:r>
        <w:rPr>
          <w:rFonts w:ascii="Georgia" w:hAnsi="Georgia"/>
          <w:sz w:val="28"/>
          <w:szCs w:val="28"/>
          <w:lang w:val="uk-UA"/>
        </w:rPr>
        <w:t>Гирлич</w:t>
      </w:r>
      <w:proofErr w:type="spellEnd"/>
      <w:r>
        <w:rPr>
          <w:rFonts w:ascii="Georgia" w:hAnsi="Georgia"/>
          <w:sz w:val="28"/>
          <w:szCs w:val="28"/>
          <w:lang w:val="uk-UA"/>
        </w:rPr>
        <w:t>, О. Дзюба, В. Ульяновський – К. : Либідь, 1994. -560 с.-</w:t>
      </w:r>
      <w:r w:rsidR="00B910BA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( Пам</w:t>
      </w:r>
      <w:r w:rsidRPr="00A8454C">
        <w:rPr>
          <w:rFonts w:ascii="Georgia" w:hAnsi="Georgia"/>
          <w:sz w:val="28"/>
          <w:szCs w:val="28"/>
          <w:lang w:val="uk-UA"/>
        </w:rPr>
        <w:t>’</w:t>
      </w:r>
      <w:r>
        <w:rPr>
          <w:rFonts w:ascii="Georgia" w:hAnsi="Georgia"/>
          <w:sz w:val="28"/>
          <w:szCs w:val="28"/>
          <w:lang w:val="uk-UA"/>
        </w:rPr>
        <w:t>ятки історичної думки України)</w:t>
      </w:r>
    </w:p>
    <w:p w:rsidR="00A8454C" w:rsidRDefault="00A8454C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5.Дорошенко Ю. Без догмату : релігійні магістралі / Ю. Дорошенко; </w:t>
      </w:r>
      <w:proofErr w:type="spellStart"/>
      <w:r>
        <w:rPr>
          <w:rFonts w:ascii="Georgia" w:hAnsi="Georgia"/>
          <w:sz w:val="28"/>
          <w:szCs w:val="28"/>
          <w:lang w:val="uk-UA"/>
        </w:rPr>
        <w:t>худож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</w:t>
      </w:r>
      <w:proofErr w:type="spellStart"/>
      <w:r>
        <w:rPr>
          <w:rFonts w:ascii="Georgia" w:hAnsi="Georgia"/>
          <w:sz w:val="28"/>
          <w:szCs w:val="28"/>
          <w:lang w:val="uk-UA"/>
        </w:rPr>
        <w:t>Оформ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І. </w:t>
      </w:r>
      <w:proofErr w:type="spellStart"/>
      <w:r>
        <w:rPr>
          <w:rFonts w:ascii="Georgia" w:hAnsi="Georgia"/>
          <w:sz w:val="28"/>
          <w:szCs w:val="28"/>
          <w:lang w:val="uk-UA"/>
        </w:rPr>
        <w:t>Жевченка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– К. : Ярославів Вал, 2012. – 733 с.</w:t>
      </w:r>
    </w:p>
    <w:p w:rsidR="00A8454C" w:rsidRDefault="00A8454C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6.Огієнко І. (</w:t>
      </w:r>
      <w:proofErr w:type="spellStart"/>
      <w:r>
        <w:rPr>
          <w:rFonts w:ascii="Georgia" w:hAnsi="Georgia"/>
          <w:sz w:val="28"/>
          <w:szCs w:val="28"/>
          <w:lang w:val="uk-UA"/>
        </w:rPr>
        <w:t>Митрополіт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Іларіон) Рятування України / Огієнко І. ; </w:t>
      </w:r>
      <w:proofErr w:type="spellStart"/>
      <w:r>
        <w:rPr>
          <w:rFonts w:ascii="Georgia" w:hAnsi="Georgia"/>
          <w:sz w:val="28"/>
          <w:szCs w:val="28"/>
          <w:lang w:val="uk-UA"/>
        </w:rPr>
        <w:t>упоряд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., авт.. </w:t>
      </w:r>
      <w:proofErr w:type="spellStart"/>
      <w:r>
        <w:rPr>
          <w:rFonts w:ascii="Georgia" w:hAnsi="Georgia"/>
          <w:sz w:val="28"/>
          <w:szCs w:val="28"/>
          <w:lang w:val="uk-UA"/>
        </w:rPr>
        <w:t>передм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і </w:t>
      </w:r>
      <w:proofErr w:type="spellStart"/>
      <w:r>
        <w:rPr>
          <w:rFonts w:ascii="Georgia" w:hAnsi="Georgia"/>
          <w:sz w:val="28"/>
          <w:szCs w:val="28"/>
          <w:lang w:val="uk-UA"/>
        </w:rPr>
        <w:t>комент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. М. </w:t>
      </w:r>
      <w:proofErr w:type="spellStart"/>
      <w:r>
        <w:rPr>
          <w:rFonts w:ascii="Georgia" w:hAnsi="Georgia"/>
          <w:sz w:val="28"/>
          <w:szCs w:val="28"/>
          <w:lang w:val="uk-UA"/>
        </w:rPr>
        <w:t>Тимошик</w:t>
      </w:r>
      <w:proofErr w:type="spellEnd"/>
      <w:r>
        <w:rPr>
          <w:rFonts w:ascii="Georgia" w:hAnsi="Georgia"/>
          <w:sz w:val="28"/>
          <w:szCs w:val="28"/>
          <w:lang w:val="uk-UA"/>
        </w:rPr>
        <w:t>. – К.</w:t>
      </w:r>
      <w:r w:rsidR="00B910BA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: Наша культура і наука, 2005. – 464  с.</w:t>
      </w:r>
      <w:r w:rsidR="00B910BA"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uk-UA"/>
        </w:rPr>
        <w:t>: іл. вкл.</w:t>
      </w:r>
    </w:p>
    <w:p w:rsidR="00A8454C" w:rsidRDefault="00A8454C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lastRenderedPageBreak/>
        <w:t xml:space="preserve">7.Огієнко І. Українська культура. Коротка історія культурного життя українського </w:t>
      </w:r>
      <w:proofErr w:type="spellStart"/>
      <w:r>
        <w:rPr>
          <w:rFonts w:ascii="Georgia" w:hAnsi="Georgia"/>
          <w:sz w:val="28"/>
          <w:szCs w:val="28"/>
          <w:lang w:val="uk-UA"/>
        </w:rPr>
        <w:t>народа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: курс читання в Українськім народнім університеті</w:t>
      </w:r>
      <w:r w:rsidR="00B910BA">
        <w:rPr>
          <w:rFonts w:ascii="Georgia" w:hAnsi="Georgia"/>
          <w:sz w:val="28"/>
          <w:szCs w:val="28"/>
          <w:lang w:val="uk-UA"/>
        </w:rPr>
        <w:t xml:space="preserve"> / І. Огієнко ; з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малюн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 xml:space="preserve">. І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портр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 xml:space="preserve">. Укр.. культ. Діячів. – К. : Вид-во Книгарні Є.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Череповського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 xml:space="preserve">, Київ,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Фундукліїва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 xml:space="preserve">, №4. – 1918. – Передрук. – К. :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Арбис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 xml:space="preserve">, 1991. – 272 с.: іл.., </w:t>
      </w:r>
      <w:proofErr w:type="spellStart"/>
      <w:r w:rsidR="00B910BA">
        <w:rPr>
          <w:rFonts w:ascii="Georgia" w:hAnsi="Georgia"/>
          <w:sz w:val="28"/>
          <w:szCs w:val="28"/>
          <w:lang w:val="uk-UA"/>
        </w:rPr>
        <w:t>портр</w:t>
      </w:r>
      <w:proofErr w:type="spellEnd"/>
      <w:r w:rsidR="00B910BA">
        <w:rPr>
          <w:rFonts w:ascii="Georgia" w:hAnsi="Georgia"/>
          <w:sz w:val="28"/>
          <w:szCs w:val="28"/>
          <w:lang w:val="uk-UA"/>
        </w:rPr>
        <w:t>.</w:t>
      </w:r>
    </w:p>
    <w:p w:rsidR="00B910BA" w:rsidRDefault="00B910BA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8.Франко І. </w:t>
      </w:r>
      <w:proofErr w:type="spellStart"/>
      <w:r>
        <w:rPr>
          <w:rFonts w:ascii="Georgia" w:hAnsi="Georgia"/>
          <w:sz w:val="28"/>
          <w:szCs w:val="28"/>
          <w:lang w:val="uk-UA"/>
        </w:rPr>
        <w:t>Сотворення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світу / І. Франко.  – К. : Обереги, 2004. – 160 с. – ( Бібліотека українського раритету).</w:t>
      </w:r>
    </w:p>
    <w:p w:rsidR="00B910BA" w:rsidRPr="00A8454C" w:rsidRDefault="00B910BA" w:rsidP="00EC0324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9.Гультай Г. На зламі тисячоліть / Г. </w:t>
      </w:r>
      <w:proofErr w:type="spellStart"/>
      <w:r>
        <w:rPr>
          <w:rFonts w:ascii="Georgia" w:hAnsi="Georgia"/>
          <w:sz w:val="28"/>
          <w:szCs w:val="28"/>
          <w:lang w:val="uk-UA"/>
        </w:rPr>
        <w:t>Гультай</w:t>
      </w:r>
      <w:proofErr w:type="spellEnd"/>
      <w:r>
        <w:rPr>
          <w:rFonts w:ascii="Georgia" w:hAnsi="Georgia"/>
          <w:sz w:val="28"/>
          <w:szCs w:val="28"/>
          <w:lang w:val="uk-UA"/>
        </w:rPr>
        <w:t>. – Тернопіль : Збруч, 2003. – 158 с.</w:t>
      </w:r>
    </w:p>
    <w:sectPr w:rsidR="00B910BA" w:rsidRPr="00A8454C" w:rsidSect="00056A62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056A62"/>
    <w:rsid w:val="00042C5B"/>
    <w:rsid w:val="00056A62"/>
    <w:rsid w:val="001A6078"/>
    <w:rsid w:val="001F4DD1"/>
    <w:rsid w:val="002573FF"/>
    <w:rsid w:val="0042433B"/>
    <w:rsid w:val="004F297C"/>
    <w:rsid w:val="00694C2B"/>
    <w:rsid w:val="00A41C3A"/>
    <w:rsid w:val="00A8454C"/>
    <w:rsid w:val="00B13BF7"/>
    <w:rsid w:val="00B910BA"/>
    <w:rsid w:val="00BA33FA"/>
    <w:rsid w:val="00CC2F19"/>
    <w:rsid w:val="00E56090"/>
    <w:rsid w:val="00EA0417"/>
    <w:rsid w:val="00EC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2016-12-21T07:30:00Z</cp:lastPrinted>
  <dcterms:created xsi:type="dcterms:W3CDTF">2016-12-21T07:23:00Z</dcterms:created>
  <dcterms:modified xsi:type="dcterms:W3CDTF">2016-12-30T08:08:00Z</dcterms:modified>
</cp:coreProperties>
</file>